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7B71A0" w14:paraId="2984EDCD" w14:textId="77777777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4455C575" w14:textId="77777777" w:rsidR="00D87556" w:rsidRPr="004125A9" w:rsidRDefault="004125A9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  <w:r w:rsidRPr="004125A9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Coordonnées personnelles du patient ou de la 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patiente</w:t>
            </w:r>
          </w:p>
        </w:tc>
      </w:tr>
      <w:tr w:rsidR="00715867" w:rsidRPr="000C5920" w14:paraId="704C002E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6BA39235" w14:textId="77777777"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</w:t>
            </w:r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om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7D2CF90E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415B8D64" w14:textId="77777777" w:rsidR="00715867" w:rsidRPr="006B6A60" w:rsidRDefault="004125A9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Genre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19"/>
                <w:szCs w:val="19"/>
              </w:rPr>
            </w:r>
            <w:r w:rsidR="004B4A97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FF7B3D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9F4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19"/>
                <w:szCs w:val="19"/>
              </w:rPr>
            </w:r>
            <w:r w:rsidR="004B4A97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Calibri" w:hAnsi="Arial" w:cs="Arial"/>
                <w:sz w:val="19"/>
                <w:szCs w:val="19"/>
              </w:rPr>
              <w:t>f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19"/>
                <w:szCs w:val="19"/>
              </w:rPr>
            </w:r>
            <w:r w:rsidR="004B4A97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autre</w:t>
            </w:r>
          </w:p>
        </w:tc>
      </w:tr>
      <w:tr w:rsidR="00715867" w:rsidRPr="000C5920" w14:paraId="1A4B8FCA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2EAFD029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Prénom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29D17AA8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645B36A0" w14:textId="77777777" w:rsidR="00715867" w:rsidRPr="00D87556" w:rsidRDefault="004125A9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Employeur</w:t>
            </w:r>
            <w:r w:rsid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/</w:t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Lieu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0"/>
          </w:p>
        </w:tc>
      </w:tr>
      <w:tr w:rsidR="00715867" w:rsidRPr="000C5920" w14:paraId="23358F5D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FD7EEEE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Date de naissance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79F6034A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6DE91E1F" w14:textId="77777777"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</w:t>
            </w:r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éléphone prof.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14:paraId="18801B3E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8C99F40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Rue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49EF4A7E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7C09A15B" w14:textId="77777777" w:rsidR="00715867" w:rsidRPr="00D87556" w:rsidRDefault="004125A9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Assureur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14:paraId="63B13CAC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05A1E4AE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NPA</w:t>
            </w:r>
            <w:r w:rsidR="00715867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 / </w:t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Lieu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2ECEA1CE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48223753" w14:textId="77777777" w:rsidR="00715867" w:rsidRPr="00D87556" w:rsidRDefault="004125A9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N°d’ass./acc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14:paraId="65D2721B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2171844D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Téléphone privé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1AED5471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1DCD3E0E" w14:textId="77777777" w:rsidR="00715867" w:rsidRPr="00D87556" w:rsidRDefault="004125A9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N°AVS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14:paraId="60C3D49B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570598A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5227D3E8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5CF93DC7" w14:textId="77777777"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7B71A0" w14:paraId="2E586CBC" w14:textId="77777777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02BEE" w14:textId="77777777" w:rsidR="007825EF" w:rsidRPr="009D0ED2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14:paraId="0E621956" w14:textId="77777777" w:rsidR="007825EF" w:rsidRPr="009D0ED2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14:paraId="6472C3D8" w14:textId="77777777" w:rsidR="007825EF" w:rsidRPr="00B75E68" w:rsidRDefault="00FF7B3D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Maladie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F4681E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Accident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Thérapie à domicile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OUI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45B8" w:rsidRPr="00D745B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N</w:t>
            </w:r>
            <w:r w:rsid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O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N</w:t>
            </w:r>
          </w:p>
          <w:p w14:paraId="21D019E0" w14:textId="77777777" w:rsidR="007825EF" w:rsidRPr="00B75E68" w:rsidRDefault="00B75E68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  <w:lang w:val="fr-CH"/>
              </w:rPr>
            </w:pPr>
            <w:r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Nombre de consultations prescrites 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(</w:t>
            </w:r>
            <w:r>
              <w:rPr>
                <w:rFonts w:ascii="Arial" w:eastAsia="Calibri" w:hAnsi="Arial" w:cs="Arial"/>
                <w:sz w:val="18"/>
                <w:szCs w:val="20"/>
                <w:lang w:val="fr-CH"/>
              </w:rPr>
              <w:t>normalement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 12; </w:t>
            </w:r>
            <w:r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clinique ambulatoire 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9)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77D6923" w14:textId="77777777" w:rsidR="007825EF" w:rsidRPr="00B75E68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14:paraId="3137377C" w14:textId="77777777" w:rsidR="007825EF" w:rsidRPr="00B75E68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</w:tc>
      </w:tr>
      <w:tr w:rsidR="000C5920" w:rsidRPr="000C5920" w14:paraId="4D3CFEF3" w14:textId="77777777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1150363A" w14:textId="77777777" w:rsidR="000C5920" w:rsidRPr="000C5920" w:rsidRDefault="00B75E68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Diagnostic médical </w:t>
            </w:r>
          </w:p>
        </w:tc>
      </w:tr>
      <w:tr w:rsidR="000C5920" w:rsidRPr="000C5920" w14:paraId="19928F55" w14:textId="77777777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14:paraId="380D8CBD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14:paraId="7ADD0E0A" w14:textId="77777777" w:rsidR="000C5920" w:rsidRDefault="00FF7B3D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D709E9B" w14:textId="77777777"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4815549" w14:textId="77777777" w:rsidR="000C5920" w:rsidRPr="00B75E68" w:rsidRDefault="00B75E68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Diagnostic selon l’art. 10 OPAS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 xml:space="preserve">: </w:t>
            </w:r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Troubles du langage, de la parole, de la voix, du débit 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t de la déglutition ayant une des causes suivantes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: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ab/>
            </w:r>
          </w:p>
          <w:p w14:paraId="60B1951A" w14:textId="77777777" w:rsidR="000C5920" w:rsidRPr="00BE16F6" w:rsidRDefault="00FF7B3D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Affections neurologiques par :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infection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traumatisme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séquelle post-opé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ratoire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intoxication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tum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eur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troubles vasculaires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0C5920" w:rsidRPr="00BE16F6">
              <w:rPr>
                <w:rFonts w:ascii="Arial" w:eastAsia="Calibri" w:hAnsi="Arial" w:cs="Arial"/>
                <w:sz w:val="20"/>
                <w:szCs w:val="24"/>
                <w:lang w:val="fr-CH" w:eastAsia="de-CH"/>
              </w:rPr>
              <w:t>hypoxi</w:t>
            </w:r>
            <w:r w:rsidR="00BE16F6">
              <w:rPr>
                <w:rFonts w:ascii="Arial" w:eastAsia="Calibri" w:hAnsi="Arial" w:cs="Arial"/>
                <w:sz w:val="20"/>
                <w:szCs w:val="24"/>
                <w:lang w:val="fr-CH" w:eastAsia="de-CH"/>
              </w:rPr>
              <w:t>e</w:t>
            </w:r>
            <w:r w:rsidR="000C5920" w:rsidRPr="00BE16F6">
              <w:rPr>
                <w:rFonts w:ascii="Arial" w:eastAsia="Calibri" w:hAnsi="Arial" w:cs="Arial"/>
                <w:sz w:val="24"/>
                <w:szCs w:val="24"/>
                <w:lang w:val="fr-CH"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troubles dégénératifs </w:t>
            </w:r>
          </w:p>
          <w:p w14:paraId="17B20082" w14:textId="77777777" w:rsidR="000C5920" w:rsidRPr="008429F4" w:rsidRDefault="00FF7B3D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BE16F6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Affections phoniatriques </w:t>
            </w:r>
          </w:p>
          <w:p w14:paraId="22CA2A95" w14:textId="77777777" w:rsidR="000C5920" w:rsidRPr="00BE16F6" w:rsidRDefault="00FF7B3D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malformations partielle ou totale des lèvres, de la langue, du pa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lais, de la mâchoire ou du larynx</w:t>
            </w:r>
          </w:p>
          <w:p w14:paraId="40D0682D" w14:textId="77777777" w:rsidR="000C5920" w:rsidRPr="00BE16F6" w:rsidRDefault="00FF7B3D" w:rsidP="008429F4">
            <w:pPr>
              <w:spacing w:after="0" w:line="259" w:lineRule="auto"/>
              <w:ind w:left="993" w:hanging="283"/>
              <w:jc w:val="both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altération de la musculature oro-faciale ou de la fonction du larynx d’origine i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nfectieuse, traumatique, tumorale, fonctionnelle ou comme séquelle post-opératoire</w:t>
            </w:r>
          </w:p>
          <w:p w14:paraId="16395C38" w14:textId="77777777" w:rsidR="000C5920" w:rsidRPr="009D0ED2" w:rsidRDefault="00BE16F6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  <w:r w:rsidRPr="009D0ED2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Remarques</w:t>
            </w:r>
            <w:r w:rsidR="000C5920" w:rsidRPr="009D0ED2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ab/>
            </w:r>
          </w:p>
          <w:p w14:paraId="319389F7" w14:textId="77777777" w:rsidR="000C5920" w:rsidRPr="00BE16F6" w:rsidRDefault="00BE16F6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Information concernant le déroulement du traitement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0C5920" w:rsidRPr="00BE16F6">
              <w:rPr>
                <w:rFonts w:ascii="Arial" w:eastAsia="Calibri" w:hAnsi="Arial" w:cs="Arial"/>
                <w:color w:val="C00000"/>
                <w:sz w:val="20"/>
                <w:szCs w:val="20"/>
                <w:lang w:val="fr-CH"/>
              </w:rPr>
              <w:t xml:space="preserve"> 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fr-CH"/>
              </w:rPr>
              <w:t>pas nécessaire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</w:r>
            <w:r w:rsidR="004B4A9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CH"/>
              </w:rPr>
              <w:t>souhaitée</w:t>
            </w:r>
          </w:p>
          <w:p w14:paraId="0420965C" w14:textId="77777777" w:rsidR="000C5920" w:rsidRPr="000C5920" w:rsidRDefault="00BE16F6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Autre :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13501CA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9D0ED2" w14:paraId="3D6CD322" w14:textId="77777777" w:rsidTr="00B73689">
        <w:trPr>
          <w:cantSplit/>
          <w:trHeight w:val="3034"/>
        </w:trPr>
        <w:tc>
          <w:tcPr>
            <w:tcW w:w="4395" w:type="dxa"/>
          </w:tcPr>
          <w:p w14:paraId="2691678D" w14:textId="77777777" w:rsidR="000C5920" w:rsidRPr="00BE16F6" w:rsidRDefault="00BE16F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Médecin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(</w:t>
            </w: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Tampon)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: </w:t>
            </w: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N°RCC et G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LN </w:t>
            </w:r>
          </w:p>
          <w:p w14:paraId="333E647D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7BA1E832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0D55CFBC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300F25A8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50246703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1F90B4C9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0D743C91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3F444D55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DD7E481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6E660A44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14:paraId="5BA4D800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</w:t>
            </w:r>
            <w:r w:rsidR="00BE16F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ate et signature</w:t>
            </w:r>
          </w:p>
        </w:tc>
        <w:tc>
          <w:tcPr>
            <w:tcW w:w="160" w:type="dxa"/>
          </w:tcPr>
          <w:p w14:paraId="5DFF573B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14:paraId="27C26D78" w14:textId="77777777" w:rsidR="000C5920" w:rsidRPr="009D0ED2" w:rsidRDefault="009D0ED2" w:rsidP="00B8208A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C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oordonnées du, de la l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ogop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édiste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effectuant le traitement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(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evtl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Tampon)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: 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N°RCC et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evtl. 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GL</w:t>
            </w:r>
            <w:r w:rsidR="00B8208A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N</w:t>
            </w:r>
          </w:p>
          <w:p w14:paraId="68EE51CF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19C55B67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35032CB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76B96E4F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2C9C15D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510BDF95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F8D25F4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177049AB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9C6E2C9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__________________________________</w:t>
            </w:r>
          </w:p>
          <w:p w14:paraId="6DF725AA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Dat</w:t>
            </w:r>
            <w:r w:rsidR="00BE16F6"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 xml:space="preserve">e et signature </w:t>
            </w:r>
          </w:p>
        </w:tc>
      </w:tr>
    </w:tbl>
    <w:p w14:paraId="12EC9A3E" w14:textId="182B9396" w:rsidR="00C32965" w:rsidRPr="00B27972" w:rsidRDefault="00B27972">
      <w:pPr>
        <w:rPr>
          <w:rFonts w:ascii="Arial" w:hAnsi="Arial" w:cs="Arial"/>
          <w:b/>
          <w:bCs/>
          <w:sz w:val="16"/>
          <w:szCs w:val="16"/>
          <w:lang w:val="fr-CH"/>
        </w:rPr>
      </w:pPr>
      <w:r w:rsidRPr="00B27972">
        <w:rPr>
          <w:rFonts w:ascii="Arial" w:hAnsi="Arial" w:cs="Arial"/>
          <w:b/>
          <w:bCs/>
          <w:sz w:val="16"/>
          <w:szCs w:val="16"/>
          <w:lang w:val="fr-CH"/>
        </w:rPr>
        <w:t>* ne pas renvoyer ce formulaire à la CAPSL</w:t>
      </w:r>
    </w:p>
    <w:sectPr w:rsidR="00C32965" w:rsidRPr="00B27972" w:rsidSect="00F00FD5">
      <w:headerReference w:type="first" r:id="rId9"/>
      <w:footerReference w:type="first" r:id="rId10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0FE6" w14:textId="77777777" w:rsidR="004B4A97" w:rsidRDefault="004B4A97" w:rsidP="000C5920">
      <w:pPr>
        <w:spacing w:after="0" w:line="240" w:lineRule="auto"/>
      </w:pPr>
      <w:r>
        <w:separator/>
      </w:r>
    </w:p>
  </w:endnote>
  <w:endnote w:type="continuationSeparator" w:id="0">
    <w:p w14:paraId="70E40F9B" w14:textId="77777777" w:rsidR="004B4A97" w:rsidRDefault="004B4A97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4CD8" w14:textId="77777777" w:rsidR="00945F07" w:rsidRPr="00945F07" w:rsidRDefault="00945F07" w:rsidP="00945F07">
    <w:pPr>
      <w:pStyle w:val="Pieddepage"/>
      <w:jc w:val="right"/>
      <w:rPr>
        <w:rFonts w:ascii="Arial" w:hAnsi="Arial" w:cs="Arial"/>
        <w:sz w:val="16"/>
        <w:szCs w:val="16"/>
      </w:rPr>
    </w:pPr>
    <w:r w:rsidRPr="00945F07">
      <w:rPr>
        <w:rFonts w:ascii="Arial" w:hAnsi="Arial" w:cs="Arial"/>
        <w:sz w:val="16"/>
        <w:szCs w:val="16"/>
      </w:rPr>
      <w:t>novembre 2020</w:t>
    </w:r>
    <w:r>
      <w:rPr>
        <w:rFonts w:ascii="Arial" w:hAnsi="Arial" w:cs="Arial"/>
        <w:sz w:val="16"/>
        <w:szCs w:val="16"/>
      </w:rPr>
      <w:t xml:space="preserve"> - C/APSL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0F0B" w14:textId="77777777" w:rsidR="004B4A97" w:rsidRDefault="004B4A97" w:rsidP="000C5920">
      <w:pPr>
        <w:spacing w:after="0" w:line="240" w:lineRule="auto"/>
      </w:pPr>
      <w:r>
        <w:separator/>
      </w:r>
    </w:p>
  </w:footnote>
  <w:footnote w:type="continuationSeparator" w:id="0">
    <w:p w14:paraId="3D42351A" w14:textId="77777777" w:rsidR="004B4A97" w:rsidRDefault="004B4A97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6855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14:paraId="560160F7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14:paraId="0DF1C6A4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14:paraId="0F5E2C11" w14:textId="77777777" w:rsidR="000C5920" w:rsidRDefault="000C5920" w:rsidP="000C5920">
    <w:pPr>
      <w:pStyle w:val="En-tte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44B68A99" wp14:editId="29EFEE25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748FBDC1" wp14:editId="496F9DC8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5A04E77C" wp14:editId="0931541F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CD3B47" w14:textId="77777777" w:rsidR="000C5920" w:rsidRDefault="000C5920" w:rsidP="000C5920">
    <w:pPr>
      <w:pStyle w:val="En-tte"/>
      <w:rPr>
        <w:rFonts w:ascii="Arial" w:hAnsi="Arial" w:cs="Arial"/>
        <w:sz w:val="24"/>
        <w:szCs w:val="24"/>
        <w:lang w:val="it-CH"/>
      </w:rPr>
    </w:pPr>
  </w:p>
  <w:p w14:paraId="1E67E7FD" w14:textId="172D2202" w:rsidR="000C5920" w:rsidRPr="000C5920" w:rsidRDefault="004125A9" w:rsidP="000C5920">
    <w:pPr>
      <w:spacing w:after="120" w:line="240" w:lineRule="auto"/>
      <w:rPr>
        <w:rFonts w:ascii="Arial" w:hAnsi="Arial" w:cs="Arial"/>
        <w:sz w:val="24"/>
        <w:szCs w:val="24"/>
        <w:lang w:val="it-CH"/>
      </w:rPr>
    </w:pPr>
    <w:r w:rsidRPr="004125A9">
      <w:rPr>
        <w:rFonts w:ascii="Arial" w:hAnsi="Arial" w:cs="Arial"/>
        <w:b/>
        <w:sz w:val="28"/>
        <w:szCs w:val="24"/>
        <w:lang w:val="fr-CH"/>
      </w:rPr>
      <w:t>PRESCRIPTION MEDICALE DE LOGOP</w:t>
    </w:r>
    <w:r w:rsidR="00B25245">
      <w:rPr>
        <w:rFonts w:ascii="Arial" w:hAnsi="Arial" w:cs="Arial"/>
        <w:b/>
        <w:sz w:val="28"/>
        <w:szCs w:val="24"/>
        <w:lang w:val="fr-CH"/>
      </w:rPr>
      <w:t>E</w:t>
    </w:r>
    <w:r w:rsidRPr="004125A9">
      <w:rPr>
        <w:rFonts w:ascii="Arial" w:hAnsi="Arial" w:cs="Arial"/>
        <w:b/>
        <w:sz w:val="28"/>
        <w:szCs w:val="24"/>
        <w:lang w:val="fr-CH"/>
      </w:rPr>
      <w:t>DIE</w:t>
    </w:r>
    <w:r w:rsidR="000C5920" w:rsidRPr="004125A9">
      <w:rPr>
        <w:rFonts w:ascii="Arial" w:hAnsi="Arial" w:cs="Arial"/>
        <w:b/>
        <w:sz w:val="28"/>
        <w:szCs w:val="24"/>
        <w:lang w:val="fr-CH"/>
      </w:rPr>
      <w:t xml:space="preserve"> </w:t>
    </w:r>
    <w:r w:rsidRPr="004125A9">
      <w:rPr>
        <w:rFonts w:ascii="Arial" w:hAnsi="Arial" w:cs="Arial"/>
        <w:bCs/>
        <w:sz w:val="28"/>
        <w:szCs w:val="24"/>
        <w:lang w:val="fr-CH"/>
      </w:rPr>
      <w:t>selon l’art.</w:t>
    </w:r>
    <w:r>
      <w:rPr>
        <w:rFonts w:ascii="Arial" w:hAnsi="Arial" w:cs="Arial"/>
        <w:bCs/>
        <w:sz w:val="28"/>
        <w:szCs w:val="24"/>
        <w:lang w:val="fr-CH"/>
      </w:rPr>
      <w:t xml:space="preserve"> </w:t>
    </w:r>
    <w:r w:rsidR="000C5920" w:rsidRPr="004125A9">
      <w:rPr>
        <w:rFonts w:ascii="Arial" w:hAnsi="Arial" w:cs="Arial"/>
        <w:sz w:val="28"/>
        <w:szCs w:val="16"/>
        <w:lang w:val="fr-CH"/>
      </w:rPr>
      <w:t xml:space="preserve">10 </w:t>
    </w:r>
    <w:r w:rsidRPr="004125A9">
      <w:rPr>
        <w:rFonts w:ascii="Arial" w:hAnsi="Arial" w:cs="Arial"/>
        <w:sz w:val="28"/>
        <w:szCs w:val="16"/>
        <w:lang w:val="fr-CH"/>
      </w:rPr>
      <w:t>OPAS</w:t>
    </w:r>
    <w:r w:rsidR="00B27972">
      <w:rPr>
        <w:rFonts w:ascii="Arial" w:hAnsi="Arial" w:cs="Arial"/>
        <w:sz w:val="28"/>
        <w:szCs w:val="16"/>
        <w:lang w:val="fr-CH"/>
      </w:rPr>
      <w:t>*</w:t>
    </w:r>
    <w:r w:rsidR="004B4A97">
      <w:rPr>
        <w:rFonts w:ascii="Arial" w:hAnsi="Arial" w:cs="Arial"/>
        <w:sz w:val="24"/>
        <w:szCs w:val="24"/>
        <w:lang w:val="it-CH"/>
      </w:rPr>
      <w:pict w14:anchorId="4474D518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F07"/>
    <w:rsid w:val="00050F81"/>
    <w:rsid w:val="00070BFB"/>
    <w:rsid w:val="000859F9"/>
    <w:rsid w:val="000C5920"/>
    <w:rsid w:val="00115E6A"/>
    <w:rsid w:val="00141605"/>
    <w:rsid w:val="00144888"/>
    <w:rsid w:val="00210F44"/>
    <w:rsid w:val="002174CE"/>
    <w:rsid w:val="0022228B"/>
    <w:rsid w:val="003E7005"/>
    <w:rsid w:val="003F7559"/>
    <w:rsid w:val="004125A9"/>
    <w:rsid w:val="00425887"/>
    <w:rsid w:val="00482414"/>
    <w:rsid w:val="004B4A97"/>
    <w:rsid w:val="004E57DA"/>
    <w:rsid w:val="00594E06"/>
    <w:rsid w:val="00687577"/>
    <w:rsid w:val="006B265F"/>
    <w:rsid w:val="006B6A60"/>
    <w:rsid w:val="00715867"/>
    <w:rsid w:val="00766361"/>
    <w:rsid w:val="007825EF"/>
    <w:rsid w:val="007A7065"/>
    <w:rsid w:val="007B71A0"/>
    <w:rsid w:val="008429F4"/>
    <w:rsid w:val="00904C6D"/>
    <w:rsid w:val="00945F07"/>
    <w:rsid w:val="00963FCE"/>
    <w:rsid w:val="009D0ED2"/>
    <w:rsid w:val="009D35AC"/>
    <w:rsid w:val="00A12E8E"/>
    <w:rsid w:val="00A1622B"/>
    <w:rsid w:val="00A61785"/>
    <w:rsid w:val="00A6354F"/>
    <w:rsid w:val="00AE167C"/>
    <w:rsid w:val="00AF1629"/>
    <w:rsid w:val="00B25245"/>
    <w:rsid w:val="00B27972"/>
    <w:rsid w:val="00B37A5D"/>
    <w:rsid w:val="00B75E68"/>
    <w:rsid w:val="00B8208A"/>
    <w:rsid w:val="00B87C8C"/>
    <w:rsid w:val="00BC33DA"/>
    <w:rsid w:val="00BD68E8"/>
    <w:rsid w:val="00BE16F6"/>
    <w:rsid w:val="00C32965"/>
    <w:rsid w:val="00CD73E1"/>
    <w:rsid w:val="00D266EB"/>
    <w:rsid w:val="00D745B8"/>
    <w:rsid w:val="00D87556"/>
    <w:rsid w:val="00DB3244"/>
    <w:rsid w:val="00E47AB6"/>
    <w:rsid w:val="00F00FD5"/>
    <w:rsid w:val="00F10C1D"/>
    <w:rsid w:val="00F4681E"/>
    <w:rsid w:val="00F86A4C"/>
    <w:rsid w:val="00FC693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2356C"/>
  <w15:docId w15:val="{5DA78B65-0737-4B18-BD98-69081B79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5920"/>
  </w:style>
  <w:style w:type="paragraph" w:styleId="Pieddepage">
    <w:name w:val="footer"/>
    <w:basedOn w:val="Normal"/>
    <w:link w:val="PieddepageCar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5920"/>
  </w:style>
  <w:style w:type="paragraph" w:styleId="Textedebulles">
    <w:name w:val="Balloon Text"/>
    <w:basedOn w:val="Normal"/>
    <w:link w:val="TextedebullesCar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CloudStation\ARLD\CAPSL\prescription%20m&#233;dicale%20pour%20la%20logop&#233;die\version%202020\201104_prescription_version%20finale_Fran&#231;ai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1AB10E12D64EA0CBEEDCB6E2B214" ma:contentTypeVersion="13" ma:contentTypeDescription="Crée un document." ma:contentTypeScope="" ma:versionID="448ea28cdc2ae51c18bca98df1a55d57">
  <xsd:schema xmlns:xsd="http://www.w3.org/2001/XMLSchema" xmlns:xs="http://www.w3.org/2001/XMLSchema" xmlns:p="http://schemas.microsoft.com/office/2006/metadata/properties" xmlns:ns2="e2121ef9-cb23-4acd-906f-65a0eadce962" xmlns:ns3="7b04de9e-1fcd-40d2-9da3-40ffc53dee3f" targetNamespace="http://schemas.microsoft.com/office/2006/metadata/properties" ma:root="true" ma:fieldsID="c3cb59f503fcb501bd33642635e4d2a4" ns2:_="" ns3:_="">
    <xsd:import namespace="e2121ef9-cb23-4acd-906f-65a0eadce962"/>
    <xsd:import namespace="7b04de9e-1fcd-40d2-9da3-40ffc53dee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1ef9-cb23-4acd-906f-65a0eadce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4de9e-1fcd-40d2-9da3-40ffc53de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3BE9-D787-45E9-B245-C660CB6FDB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93440-87F6-4389-9332-0BB18FCE0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F1ECC-6AD7-4C3A-B839-3F79A1E97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21ef9-cb23-4acd-906f-65a0eadce962"/>
    <ds:schemaRef ds:uri="7b04de9e-1fcd-40d2-9da3-40ffc53de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201104_prescription_version finale_Français.dotx</Template>
  <TotalTime>9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Monique Tschumperlin</cp:lastModifiedBy>
  <cp:revision>4</cp:revision>
  <cp:lastPrinted>2020-11-06T08:16:00Z</cp:lastPrinted>
  <dcterms:created xsi:type="dcterms:W3CDTF">2020-11-10T21:13:00Z</dcterms:created>
  <dcterms:modified xsi:type="dcterms:W3CDTF">2022-01-10T15:20:00Z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0x0101007D3B1AB10E12D64EA0CBEEDCB6E2B214</vt:lpwstr>
  </property>
</Properties>
</file>